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4278" w14:textId="7AB44B7F" w:rsidR="00BC4628" w:rsidRPr="005551E2" w:rsidRDefault="00281957" w:rsidP="00281957">
      <w:pPr>
        <w:pStyle w:val="Norma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551E2">
        <w:rPr>
          <w:rFonts w:asciiTheme="minorHAnsi" w:hAnsiTheme="minorHAns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3D4285" wp14:editId="623D4286">
            <wp:simplePos x="0" y="0"/>
            <wp:positionH relativeFrom="column">
              <wp:posOffset>52705</wp:posOffset>
            </wp:positionH>
            <wp:positionV relativeFrom="paragraph">
              <wp:posOffset>325755</wp:posOffset>
            </wp:positionV>
            <wp:extent cx="2381250" cy="2241550"/>
            <wp:effectExtent l="19050" t="0" r="0" b="0"/>
            <wp:wrapSquare wrapText="bothSides"/>
            <wp:docPr id="4" name="Afbeelding 6" descr="http://www.bc-mix.nl/images/stories/Activiteiten/allen/Zomer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c-mix.nl/images/stories/Activiteiten/allen/Zomerbadmin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87E">
        <w:rPr>
          <w:rFonts w:asciiTheme="minorHAnsi" w:hAnsiTheme="minorHAnsi" w:cs="Arial"/>
          <w:b/>
          <w:bCs/>
          <w:sz w:val="52"/>
          <w:szCs w:val="52"/>
        </w:rPr>
        <w:t>Zomerbadminton</w:t>
      </w:r>
      <w:r w:rsidR="00BC4628" w:rsidRPr="005551E2">
        <w:rPr>
          <w:rFonts w:asciiTheme="minorHAnsi" w:hAnsiTheme="minorHAnsi" w:cs="Arial"/>
          <w:b/>
          <w:bCs/>
          <w:sz w:val="52"/>
          <w:szCs w:val="52"/>
        </w:rPr>
        <w:t>!</w:t>
      </w:r>
      <w:r w:rsidR="00BC4628" w:rsidRPr="005551E2">
        <w:rPr>
          <w:rFonts w:asciiTheme="minorHAnsi" w:hAnsiTheme="minorHAnsi" w:cs="Arial"/>
          <w:sz w:val="52"/>
          <w:szCs w:val="52"/>
        </w:rPr>
        <w:br/>
      </w:r>
      <w:r w:rsidR="0014487E">
        <w:rPr>
          <w:rFonts w:asciiTheme="minorHAnsi" w:hAnsiTheme="minorHAnsi" w:cs="Arial"/>
          <w:sz w:val="28"/>
          <w:szCs w:val="28"/>
        </w:rPr>
        <w:t xml:space="preserve">BV Houten biedt </w:t>
      </w:r>
      <w:r w:rsidR="00EC3A3D">
        <w:rPr>
          <w:rFonts w:asciiTheme="minorHAnsi" w:hAnsiTheme="minorHAnsi" w:cs="Arial"/>
          <w:sz w:val="28"/>
          <w:szCs w:val="28"/>
        </w:rPr>
        <w:t xml:space="preserve">komende zomer </w:t>
      </w:r>
      <w:r w:rsidR="0014487E">
        <w:rPr>
          <w:rFonts w:asciiTheme="minorHAnsi" w:hAnsiTheme="minorHAnsi" w:cs="Arial"/>
          <w:sz w:val="28"/>
          <w:szCs w:val="28"/>
        </w:rPr>
        <w:t xml:space="preserve">weer </w:t>
      </w:r>
      <w:r w:rsidR="00BC4628" w:rsidRPr="005551E2">
        <w:rPr>
          <w:rFonts w:asciiTheme="minorHAnsi" w:hAnsiTheme="minorHAnsi" w:cs="Arial"/>
          <w:sz w:val="28"/>
          <w:szCs w:val="28"/>
        </w:rPr>
        <w:t>‘zomerbadminton’</w:t>
      </w:r>
      <w:r w:rsidR="0014487E">
        <w:rPr>
          <w:rFonts w:asciiTheme="minorHAnsi" w:hAnsiTheme="minorHAnsi" w:cs="Arial"/>
          <w:sz w:val="28"/>
          <w:szCs w:val="28"/>
        </w:rPr>
        <w:t xml:space="preserve"> aan na de succesvolle pilot van vorig jaar</w:t>
      </w:r>
      <w:r w:rsidR="00BC4628" w:rsidRPr="005551E2">
        <w:rPr>
          <w:rFonts w:asciiTheme="minorHAnsi" w:hAnsiTheme="minorHAnsi" w:cs="Arial"/>
          <w:sz w:val="28"/>
          <w:szCs w:val="28"/>
        </w:rPr>
        <w:t>. Voor iedereen die het leuk vindt hebben w</w:t>
      </w:r>
      <w:r w:rsidR="00267622">
        <w:rPr>
          <w:rFonts w:asciiTheme="minorHAnsi" w:hAnsiTheme="minorHAnsi" w:cs="Arial"/>
          <w:sz w:val="28"/>
          <w:szCs w:val="28"/>
        </w:rPr>
        <w:t xml:space="preserve">e extra speelavonden in juli en </w:t>
      </w:r>
      <w:r w:rsidR="00BC4628" w:rsidRPr="005551E2">
        <w:rPr>
          <w:rFonts w:asciiTheme="minorHAnsi" w:hAnsiTheme="minorHAnsi" w:cs="Arial"/>
          <w:sz w:val="28"/>
          <w:szCs w:val="28"/>
        </w:rPr>
        <w:t>augustus</w:t>
      </w:r>
      <w:r w:rsidR="00F447A4" w:rsidRPr="005551E2">
        <w:rPr>
          <w:rFonts w:asciiTheme="minorHAnsi" w:hAnsiTheme="minorHAnsi" w:cs="Arial"/>
          <w:sz w:val="28"/>
          <w:szCs w:val="28"/>
        </w:rPr>
        <w:t>!</w:t>
      </w:r>
      <w:r w:rsidRPr="005551E2">
        <w:rPr>
          <w:rFonts w:asciiTheme="minorHAnsi" w:hAnsiTheme="minorHAnsi" w:cs="Arial"/>
          <w:sz w:val="28"/>
          <w:szCs w:val="28"/>
        </w:rPr>
        <w:t xml:space="preserve"> </w:t>
      </w:r>
      <w:r w:rsidR="00BC4628" w:rsidRPr="005551E2">
        <w:rPr>
          <w:rFonts w:asciiTheme="minorHAnsi" w:hAnsiTheme="minorHAnsi" w:cs="Arial"/>
          <w:sz w:val="28"/>
          <w:szCs w:val="28"/>
        </w:rPr>
        <w:t>Op woensdagavond van 20.00 tot 2</w:t>
      </w:r>
      <w:r w:rsidR="001D1629">
        <w:rPr>
          <w:rFonts w:asciiTheme="minorHAnsi" w:hAnsiTheme="minorHAnsi" w:cs="Arial"/>
          <w:sz w:val="28"/>
          <w:szCs w:val="28"/>
        </w:rPr>
        <w:t xml:space="preserve">2.00 zijn 2 units gehuurd </w:t>
      </w:r>
      <w:r w:rsidR="00BC4628" w:rsidRPr="005551E2">
        <w:rPr>
          <w:rFonts w:asciiTheme="minorHAnsi" w:hAnsiTheme="minorHAnsi" w:cs="Arial"/>
          <w:sz w:val="28"/>
          <w:szCs w:val="28"/>
        </w:rPr>
        <w:t xml:space="preserve">in </w:t>
      </w:r>
      <w:r w:rsidR="00BC4628" w:rsidRPr="005551E2">
        <w:rPr>
          <w:rFonts w:asciiTheme="minorHAnsi" w:hAnsiTheme="minorHAnsi" w:cs="Arial"/>
          <w:i/>
          <w:sz w:val="28"/>
          <w:szCs w:val="28"/>
        </w:rPr>
        <w:t>Sporthal de Wetering</w:t>
      </w:r>
      <w:r w:rsidR="001D1629">
        <w:rPr>
          <w:rFonts w:asciiTheme="minorHAnsi" w:hAnsiTheme="minorHAnsi" w:cs="Arial"/>
          <w:sz w:val="28"/>
          <w:szCs w:val="28"/>
        </w:rPr>
        <w:t xml:space="preserve">. </w:t>
      </w:r>
    </w:p>
    <w:p w14:paraId="623D4279" w14:textId="77777777" w:rsidR="00BC4628" w:rsidRPr="005551E2" w:rsidRDefault="00BC4628" w:rsidP="00281957">
      <w:pPr>
        <w:pStyle w:val="Normaalweb"/>
        <w:ind w:left="2832"/>
        <w:rPr>
          <w:rFonts w:asciiTheme="minorHAnsi" w:hAnsiTheme="minorHAnsi"/>
          <w:sz w:val="28"/>
          <w:szCs w:val="28"/>
        </w:rPr>
      </w:pPr>
      <w:r w:rsidRPr="005551E2">
        <w:rPr>
          <w:rFonts w:asciiTheme="minorHAnsi" w:hAnsiTheme="minorHAnsi"/>
          <w:sz w:val="28"/>
          <w:szCs w:val="28"/>
        </w:rPr>
        <w:t>Je hoeft geen lid te zijn van BV Houten om hieraan deel te nemen. Zomerbadminton staat open voor iedereen, dus ook voor leden van andere verenigingen of mensen die nergens li</w:t>
      </w:r>
      <w:r w:rsidR="005551E2">
        <w:rPr>
          <w:rFonts w:asciiTheme="minorHAnsi" w:hAnsiTheme="minorHAnsi"/>
          <w:sz w:val="28"/>
          <w:szCs w:val="28"/>
        </w:rPr>
        <w:t xml:space="preserve">d zijn maar wel willen spelen. </w:t>
      </w:r>
      <w:r w:rsidR="004A51E1">
        <w:rPr>
          <w:rFonts w:asciiTheme="minorHAnsi" w:hAnsiTheme="minorHAnsi"/>
          <w:sz w:val="28"/>
          <w:szCs w:val="28"/>
        </w:rPr>
        <w:t>Kortom neem gerust iemand mee.</w:t>
      </w:r>
      <w:bookmarkStart w:id="0" w:name="_GoBack"/>
      <w:bookmarkEnd w:id="0"/>
    </w:p>
    <w:p w14:paraId="623D427A" w14:textId="77777777" w:rsidR="00EC3A3D" w:rsidRDefault="00281957" w:rsidP="00281957">
      <w:pPr>
        <w:pStyle w:val="Normaalweb"/>
        <w:spacing w:before="0" w:beforeAutospacing="0" w:after="0" w:afterAutospacing="0"/>
        <w:ind w:left="2832"/>
        <w:rPr>
          <w:rFonts w:asciiTheme="minorHAnsi" w:hAnsiTheme="minorHAnsi"/>
          <w:sz w:val="28"/>
          <w:szCs w:val="28"/>
        </w:rPr>
      </w:pPr>
      <w:r w:rsidRPr="005551E2">
        <w:rPr>
          <w:rFonts w:asciiTheme="minorHAnsi" w:hAnsiTheme="minorHAnsi"/>
          <w:sz w:val="28"/>
          <w:szCs w:val="28"/>
        </w:rPr>
        <w:t xml:space="preserve">Tegen een vergoeding </w:t>
      </w:r>
      <w:r w:rsidR="0065259D" w:rsidRPr="005551E2">
        <w:rPr>
          <w:rFonts w:asciiTheme="minorHAnsi" w:hAnsiTheme="minorHAnsi"/>
          <w:sz w:val="28"/>
          <w:szCs w:val="28"/>
        </w:rPr>
        <w:t xml:space="preserve">van </w:t>
      </w:r>
      <w:r w:rsidRPr="005551E2">
        <w:rPr>
          <w:rFonts w:asciiTheme="minorHAnsi" w:hAnsiTheme="minorHAnsi"/>
          <w:sz w:val="28"/>
          <w:szCs w:val="28"/>
        </w:rPr>
        <w:t xml:space="preserve">€ 5,- </w:t>
      </w:r>
      <w:r w:rsidR="00EC3A3D">
        <w:rPr>
          <w:rFonts w:asciiTheme="minorHAnsi" w:hAnsiTheme="minorHAnsi"/>
          <w:sz w:val="28"/>
          <w:szCs w:val="28"/>
        </w:rPr>
        <w:t xml:space="preserve">per persoon </w:t>
      </w:r>
      <w:r w:rsidRPr="005551E2">
        <w:rPr>
          <w:rFonts w:asciiTheme="minorHAnsi" w:hAnsiTheme="minorHAnsi"/>
          <w:sz w:val="28"/>
          <w:szCs w:val="28"/>
        </w:rPr>
        <w:t xml:space="preserve">mag iedereen </w:t>
      </w:r>
      <w:r w:rsidR="00EC3A3D">
        <w:rPr>
          <w:rFonts w:asciiTheme="minorHAnsi" w:hAnsiTheme="minorHAnsi"/>
          <w:sz w:val="28"/>
          <w:szCs w:val="28"/>
        </w:rPr>
        <w:t xml:space="preserve">een avond </w:t>
      </w:r>
      <w:r w:rsidRPr="005551E2">
        <w:rPr>
          <w:rFonts w:asciiTheme="minorHAnsi" w:hAnsiTheme="minorHAnsi"/>
          <w:sz w:val="28"/>
          <w:szCs w:val="28"/>
        </w:rPr>
        <w:t xml:space="preserve">komen spelen. </w:t>
      </w:r>
    </w:p>
    <w:p w14:paraId="623D427B" w14:textId="77777777" w:rsidR="0014487E" w:rsidRDefault="00281957" w:rsidP="00281957">
      <w:pPr>
        <w:pStyle w:val="Normaalweb"/>
        <w:spacing w:before="0" w:beforeAutospacing="0" w:after="0" w:afterAutospacing="0"/>
        <w:ind w:left="2832"/>
        <w:rPr>
          <w:rFonts w:asciiTheme="minorHAnsi" w:hAnsiTheme="minorHAnsi" w:cs="Arial"/>
          <w:sz w:val="28"/>
          <w:szCs w:val="28"/>
        </w:rPr>
      </w:pPr>
      <w:r w:rsidRPr="005551E2">
        <w:rPr>
          <w:rFonts w:asciiTheme="minorHAnsi" w:hAnsiTheme="minorHAnsi"/>
          <w:sz w:val="28"/>
          <w:szCs w:val="28"/>
        </w:rPr>
        <w:t xml:space="preserve">Of kies voor een persoonsgebonden abonnement </w:t>
      </w:r>
      <w:r w:rsidR="0014487E">
        <w:rPr>
          <w:rFonts w:asciiTheme="minorHAnsi" w:hAnsiTheme="minorHAnsi" w:cs="Arial"/>
          <w:sz w:val="28"/>
          <w:szCs w:val="28"/>
        </w:rPr>
        <w:t xml:space="preserve"> à € 24,95</w:t>
      </w:r>
      <w:r w:rsidRPr="005551E2">
        <w:rPr>
          <w:rFonts w:asciiTheme="minorHAnsi" w:hAnsiTheme="minorHAnsi" w:cs="Arial"/>
          <w:sz w:val="28"/>
          <w:szCs w:val="28"/>
        </w:rPr>
        <w:t xml:space="preserve"> voor de hele </w:t>
      </w:r>
      <w:r w:rsidR="00EC3A3D">
        <w:rPr>
          <w:rFonts w:asciiTheme="minorHAnsi" w:hAnsiTheme="minorHAnsi" w:cs="Arial"/>
          <w:sz w:val="28"/>
          <w:szCs w:val="28"/>
        </w:rPr>
        <w:t>z</w:t>
      </w:r>
      <w:r w:rsidRPr="005551E2">
        <w:rPr>
          <w:rFonts w:asciiTheme="minorHAnsi" w:hAnsiTheme="minorHAnsi" w:cs="Arial"/>
          <w:sz w:val="28"/>
          <w:szCs w:val="28"/>
        </w:rPr>
        <w:t>omer</w:t>
      </w:r>
      <w:r w:rsidR="00EC3A3D">
        <w:rPr>
          <w:rFonts w:asciiTheme="minorHAnsi" w:hAnsiTheme="minorHAnsi" w:cs="Arial"/>
          <w:sz w:val="28"/>
          <w:szCs w:val="28"/>
        </w:rPr>
        <w:t>!</w:t>
      </w:r>
    </w:p>
    <w:p w14:paraId="623D427C" w14:textId="77777777" w:rsidR="00281957" w:rsidRPr="005551E2" w:rsidRDefault="00281957" w:rsidP="00281957">
      <w:pPr>
        <w:pStyle w:val="Normaalweb"/>
        <w:spacing w:before="0" w:beforeAutospacing="0" w:after="0" w:afterAutospacing="0"/>
        <w:ind w:left="2832"/>
        <w:rPr>
          <w:rFonts w:asciiTheme="minorHAnsi" w:hAnsiTheme="minorHAnsi" w:cs="Arial"/>
          <w:sz w:val="28"/>
          <w:szCs w:val="28"/>
        </w:rPr>
      </w:pPr>
      <w:r w:rsidRPr="005551E2">
        <w:rPr>
          <w:rFonts w:asciiTheme="minorHAnsi" w:hAnsiTheme="minorHAnsi" w:cs="Arial"/>
          <w:sz w:val="28"/>
          <w:szCs w:val="28"/>
        </w:rPr>
        <w:t xml:space="preserve"> </w:t>
      </w:r>
    </w:p>
    <w:p w14:paraId="623D427D" w14:textId="77777777" w:rsidR="00BC4628" w:rsidRPr="005551E2" w:rsidRDefault="0065259D" w:rsidP="006525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Style w:val="Zwaar"/>
          <w:rFonts w:asciiTheme="minorHAnsi" w:hAnsiTheme="minorHAnsi" w:cs="Arial"/>
          <w:sz w:val="18"/>
          <w:szCs w:val="18"/>
        </w:rPr>
        <w:br/>
      </w:r>
      <w:r w:rsidR="00BC4628" w:rsidRPr="005551E2">
        <w:rPr>
          <w:rStyle w:val="Zwaar"/>
          <w:rFonts w:asciiTheme="minorHAnsi" w:hAnsiTheme="minorHAnsi" w:cs="Arial"/>
        </w:rPr>
        <w:t>Waar</w:t>
      </w:r>
      <w:r w:rsidR="00BC4628" w:rsidRPr="005551E2">
        <w:rPr>
          <w:rFonts w:asciiTheme="minorHAnsi" w:hAnsiTheme="minorHAnsi" w:cs="Arial"/>
        </w:rPr>
        <w:t xml:space="preserve">: </w:t>
      </w:r>
      <w:r w:rsidR="005551E2">
        <w:rPr>
          <w:rFonts w:asciiTheme="minorHAnsi" w:hAnsiTheme="minorHAnsi" w:cs="Arial"/>
        </w:rPr>
        <w:tab/>
      </w:r>
      <w:r w:rsidR="005551E2">
        <w:rPr>
          <w:rFonts w:asciiTheme="minorHAnsi" w:hAnsiTheme="minorHAnsi" w:cs="Arial"/>
        </w:rPr>
        <w:tab/>
      </w:r>
      <w:r w:rsidR="00BC4628" w:rsidRPr="005551E2">
        <w:rPr>
          <w:rFonts w:asciiTheme="minorHAnsi" w:hAnsiTheme="minorHAnsi" w:cs="Arial"/>
        </w:rPr>
        <w:t>Sporthal de Wetering</w:t>
      </w:r>
    </w:p>
    <w:p w14:paraId="623D427E" w14:textId="77777777" w:rsidR="00BC4628" w:rsidRPr="005551E2" w:rsidRDefault="00BC4628" w:rsidP="006525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</w:rPr>
      </w:pPr>
      <w:r w:rsidRPr="005551E2">
        <w:rPr>
          <w:rStyle w:val="Zwaar"/>
          <w:rFonts w:asciiTheme="minorHAnsi" w:hAnsiTheme="minorHAnsi" w:cs="Arial"/>
        </w:rPr>
        <w:t>Wanneer</w:t>
      </w:r>
      <w:r w:rsidR="005551E2">
        <w:rPr>
          <w:rFonts w:asciiTheme="minorHAnsi" w:hAnsiTheme="minorHAnsi" w:cs="Arial"/>
        </w:rPr>
        <w:t>:</w:t>
      </w:r>
      <w:r w:rsidRPr="005551E2">
        <w:rPr>
          <w:rFonts w:asciiTheme="minorHAnsi" w:hAnsiTheme="minorHAnsi" w:cs="Arial"/>
        </w:rPr>
        <w:t xml:space="preserve"> </w:t>
      </w:r>
      <w:r w:rsidR="005551E2">
        <w:rPr>
          <w:rFonts w:asciiTheme="minorHAnsi" w:hAnsiTheme="minorHAnsi" w:cs="Arial"/>
        </w:rPr>
        <w:tab/>
      </w:r>
      <w:r w:rsidR="0014487E">
        <w:rPr>
          <w:rFonts w:asciiTheme="minorHAnsi" w:hAnsiTheme="minorHAnsi" w:cs="Arial"/>
        </w:rPr>
        <w:t>6 juli t/m 17</w:t>
      </w:r>
      <w:r w:rsidRPr="005551E2">
        <w:rPr>
          <w:rFonts w:asciiTheme="minorHAnsi" w:hAnsiTheme="minorHAnsi" w:cs="Arial"/>
        </w:rPr>
        <w:t xml:space="preserve"> augustus op elke woensdagavond</w:t>
      </w:r>
    </w:p>
    <w:p w14:paraId="623D427F" w14:textId="77777777" w:rsidR="00BC4628" w:rsidRPr="005551E2" w:rsidRDefault="00BC4628" w:rsidP="006525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</w:rPr>
      </w:pPr>
      <w:r w:rsidRPr="005551E2">
        <w:rPr>
          <w:rStyle w:val="Zwaar"/>
          <w:rFonts w:asciiTheme="minorHAnsi" w:hAnsiTheme="minorHAnsi" w:cs="Arial"/>
        </w:rPr>
        <w:t>Tijd</w:t>
      </w:r>
      <w:r w:rsidRPr="005551E2">
        <w:rPr>
          <w:rFonts w:asciiTheme="minorHAnsi" w:hAnsiTheme="minorHAnsi" w:cs="Arial"/>
        </w:rPr>
        <w:t>:</w:t>
      </w:r>
      <w:r w:rsidR="005551E2">
        <w:rPr>
          <w:rFonts w:asciiTheme="minorHAnsi" w:hAnsiTheme="minorHAnsi" w:cs="Arial"/>
        </w:rPr>
        <w:tab/>
      </w:r>
      <w:r w:rsidR="005551E2">
        <w:rPr>
          <w:rFonts w:asciiTheme="minorHAnsi" w:hAnsiTheme="minorHAnsi" w:cs="Arial"/>
        </w:rPr>
        <w:tab/>
      </w:r>
      <w:r w:rsidRPr="005551E2">
        <w:rPr>
          <w:rFonts w:asciiTheme="minorHAnsi" w:hAnsiTheme="minorHAnsi" w:cs="Arial"/>
        </w:rPr>
        <w:t>20.00 - 22.00 uur</w:t>
      </w:r>
    </w:p>
    <w:p w14:paraId="623D4281" w14:textId="77777777" w:rsidR="00BC4628" w:rsidRPr="005551E2" w:rsidRDefault="00BC4628" w:rsidP="006525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i/>
        </w:rPr>
      </w:pPr>
      <w:r w:rsidRPr="005551E2">
        <w:rPr>
          <w:rStyle w:val="Zwaar"/>
          <w:rFonts w:asciiTheme="minorHAnsi" w:hAnsiTheme="minorHAnsi" w:cs="Arial"/>
        </w:rPr>
        <w:t>Kosten</w:t>
      </w:r>
      <w:r w:rsidRPr="005551E2">
        <w:rPr>
          <w:rFonts w:asciiTheme="minorHAnsi" w:hAnsiTheme="minorHAnsi" w:cs="Arial"/>
        </w:rPr>
        <w:t xml:space="preserve">: </w:t>
      </w:r>
      <w:r w:rsidR="005551E2">
        <w:rPr>
          <w:rFonts w:asciiTheme="minorHAnsi" w:hAnsiTheme="minorHAnsi" w:cs="Arial"/>
        </w:rPr>
        <w:tab/>
      </w:r>
      <w:r w:rsidRPr="005551E2">
        <w:rPr>
          <w:rFonts w:asciiTheme="minorHAnsi" w:hAnsiTheme="minorHAnsi" w:cs="Arial"/>
        </w:rPr>
        <w:t xml:space="preserve">€ 5,- per persoon per avond (te betalen bij </w:t>
      </w:r>
      <w:r w:rsidR="0065259D" w:rsidRPr="005551E2">
        <w:rPr>
          <w:rFonts w:asciiTheme="minorHAnsi" w:hAnsiTheme="minorHAnsi" w:cs="Arial"/>
        </w:rPr>
        <w:t>een aanwezig bestuurslid</w:t>
      </w:r>
      <w:r w:rsidRPr="005551E2">
        <w:rPr>
          <w:rFonts w:asciiTheme="minorHAnsi" w:hAnsiTheme="minorHAnsi" w:cs="Arial"/>
        </w:rPr>
        <w:t>)</w:t>
      </w:r>
      <w:r w:rsidR="0065259D" w:rsidRPr="005551E2">
        <w:rPr>
          <w:rFonts w:asciiTheme="minorHAnsi" w:hAnsiTheme="minorHAnsi" w:cs="Arial"/>
        </w:rPr>
        <w:t xml:space="preserve"> </w:t>
      </w:r>
      <w:r w:rsidR="0065259D" w:rsidRPr="005551E2">
        <w:rPr>
          <w:rFonts w:asciiTheme="minorHAnsi" w:hAnsiTheme="minorHAnsi" w:cs="Arial"/>
          <w:i/>
        </w:rPr>
        <w:t>of</w:t>
      </w:r>
    </w:p>
    <w:p w14:paraId="623D4282" w14:textId="77777777" w:rsidR="00BC4628" w:rsidRPr="005551E2" w:rsidRDefault="005551E2" w:rsidP="006525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ab/>
      </w:r>
      <w:r w:rsidR="0014487E">
        <w:rPr>
          <w:rFonts w:asciiTheme="minorHAnsi" w:hAnsiTheme="minorHAnsi" w:cs="Arial"/>
        </w:rPr>
        <w:t xml:space="preserve">€ 24,95 </w:t>
      </w:r>
      <w:r w:rsidR="00281957" w:rsidRPr="005551E2">
        <w:rPr>
          <w:rFonts w:asciiTheme="minorHAnsi" w:hAnsiTheme="minorHAnsi" w:cs="Arial"/>
        </w:rPr>
        <w:t>voor h</w:t>
      </w:r>
      <w:r w:rsidR="00BC4628" w:rsidRPr="005551E2">
        <w:rPr>
          <w:rFonts w:asciiTheme="minorHAnsi" w:hAnsiTheme="minorHAnsi" w:cs="Arial"/>
        </w:rPr>
        <w:t>e</w:t>
      </w:r>
      <w:r w:rsidR="00281957" w:rsidRPr="005551E2">
        <w:rPr>
          <w:rFonts w:asciiTheme="minorHAnsi" w:hAnsiTheme="minorHAnsi" w:cs="Arial"/>
        </w:rPr>
        <w:t xml:space="preserve">t persoonsgebonden abonnement </w:t>
      </w:r>
      <w:r w:rsidR="00BC4628" w:rsidRPr="005551E2">
        <w:rPr>
          <w:rFonts w:asciiTheme="minorHAnsi" w:hAnsiTheme="minorHAnsi" w:cs="Arial"/>
        </w:rPr>
        <w:t>voor de gehele zomer.</w:t>
      </w:r>
    </w:p>
    <w:p w14:paraId="623D4283" w14:textId="77777777" w:rsidR="0065259D" w:rsidRPr="005551E2" w:rsidRDefault="005551E2" w:rsidP="006525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br/>
        <w:t xml:space="preserve">                 </w:t>
      </w:r>
      <w:r>
        <w:rPr>
          <w:rFonts w:asciiTheme="minorHAnsi" w:hAnsiTheme="minorHAnsi" w:cs="Arial"/>
          <w:i/>
        </w:rPr>
        <w:tab/>
      </w:r>
      <w:r w:rsidR="0065259D" w:rsidRPr="005551E2">
        <w:rPr>
          <w:rFonts w:asciiTheme="minorHAnsi" w:hAnsiTheme="minorHAnsi" w:cs="Arial"/>
          <w:i/>
        </w:rPr>
        <w:t xml:space="preserve">Indien je gebruik wilt maken van het abonnement, meldt je dan vóór 30 juni aan, door een mail te sturen naar   </w:t>
      </w:r>
    </w:p>
    <w:p w14:paraId="623D4284" w14:textId="77777777" w:rsidR="00BC4628" w:rsidRPr="0014487E" w:rsidRDefault="005551E2" w:rsidP="0014487E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Theme="minorHAnsi" w:hAnsiTheme="minorHAnsi" w:cs="Arial"/>
        </w:rPr>
      </w:pPr>
      <w:r>
        <w:t xml:space="preserve">            </w:t>
      </w:r>
      <w:hyperlink r:id="rId5" w:history="1">
        <w:r w:rsidR="0065259D" w:rsidRPr="005551E2">
          <w:rPr>
            <w:rStyle w:val="Hyperlink"/>
            <w:rFonts w:asciiTheme="minorHAnsi" w:hAnsiTheme="minorHAnsi" w:cs="Arial"/>
            <w:i/>
          </w:rPr>
          <w:t>penningmeester@bvhouten.nl</w:t>
        </w:r>
      </w:hyperlink>
    </w:p>
    <w:sectPr w:rsidR="00BC4628" w:rsidRPr="0014487E" w:rsidSect="00555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3"/>
    <w:rsid w:val="00095589"/>
    <w:rsid w:val="0014487E"/>
    <w:rsid w:val="001D1629"/>
    <w:rsid w:val="00267622"/>
    <w:rsid w:val="00281957"/>
    <w:rsid w:val="00357C16"/>
    <w:rsid w:val="00424CF3"/>
    <w:rsid w:val="0045719F"/>
    <w:rsid w:val="00457675"/>
    <w:rsid w:val="00483A21"/>
    <w:rsid w:val="004A51E1"/>
    <w:rsid w:val="004E27E6"/>
    <w:rsid w:val="005551E2"/>
    <w:rsid w:val="00572207"/>
    <w:rsid w:val="00594D87"/>
    <w:rsid w:val="00596953"/>
    <w:rsid w:val="00651661"/>
    <w:rsid w:val="0065259D"/>
    <w:rsid w:val="00666046"/>
    <w:rsid w:val="007161BF"/>
    <w:rsid w:val="009B1D66"/>
    <w:rsid w:val="00BC4628"/>
    <w:rsid w:val="00CD06FB"/>
    <w:rsid w:val="00EC3A3D"/>
    <w:rsid w:val="00EE2DC6"/>
    <w:rsid w:val="00F4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278"/>
  <w15:docId w15:val="{90707191-E138-4201-9D62-ABCE0C63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27E6"/>
  </w:style>
  <w:style w:type="paragraph" w:styleId="Kop1">
    <w:name w:val="heading 1"/>
    <w:basedOn w:val="Standaard"/>
    <w:link w:val="Kop1Teken"/>
    <w:uiPriority w:val="9"/>
    <w:qFormat/>
    <w:rsid w:val="0059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59695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96953"/>
    <w:rPr>
      <w:b/>
      <w:bCs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9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953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9695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9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enningmeester@bvhoute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Johan Blonk</cp:lastModifiedBy>
  <cp:revision>7</cp:revision>
  <cp:lastPrinted>2015-06-03T16:15:00Z</cp:lastPrinted>
  <dcterms:created xsi:type="dcterms:W3CDTF">2016-04-19T19:11:00Z</dcterms:created>
  <dcterms:modified xsi:type="dcterms:W3CDTF">2016-04-19T19:16:00Z</dcterms:modified>
</cp:coreProperties>
</file>